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7DE14" w14:textId="77777777" w:rsidR="00AB0ACF" w:rsidRDefault="00AB0ACF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943272" w14:textId="77777777" w:rsidR="00AB0ACF" w:rsidRDefault="00AB0ACF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9C737E" w14:textId="77777777" w:rsidR="00AB0ACF" w:rsidRDefault="00AB0ACF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31F468" w14:textId="0A5FFDE8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5958BAE7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EE127A">
        <w:rPr>
          <w:rFonts w:ascii="Times New Roman" w:hAnsi="Times New Roman" w:cs="Times New Roman"/>
          <w:b/>
          <w:bCs/>
        </w:rPr>
        <w:t>68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EE127A">
        <w:rPr>
          <w:rFonts w:ascii="Times New Roman" w:hAnsi="Times New Roman" w:cs="Times New Roman"/>
          <w:b/>
          <w:bCs/>
        </w:rPr>
        <w:t>1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EE127A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EE127A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s.m.i.)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7A1BE21F" w14:textId="44B2FFC6" w:rsidR="005564A2" w:rsidRDefault="0092363C" w:rsidP="005564A2">
      <w:pPr>
        <w:autoSpaceDE w:val="0"/>
        <w:autoSpaceDN w:val="0"/>
        <w:adjustRightInd w:val="0"/>
        <w:ind w:left="993" w:right="-35" w:hanging="993"/>
        <w:jc w:val="both"/>
        <w:rPr>
          <w:rFonts w:ascii="Times New Roman" w:hAnsi="Times New Roman" w:cs="Times New Roman"/>
          <w:sz w:val="24"/>
          <w:szCs w:val="24"/>
        </w:rPr>
      </w:pPr>
      <w:r w:rsidRPr="00CD667B">
        <w:rPr>
          <w:rFonts w:ascii="Times New Roman" w:hAnsi="Times New Roman" w:cs="Times New Roman"/>
          <w:b/>
          <w:sz w:val="24"/>
          <w:szCs w:val="24"/>
        </w:rPr>
        <w:t>Oggetto</w:t>
      </w:r>
      <w:r w:rsidRPr="00CD667B">
        <w:rPr>
          <w:rFonts w:ascii="Times New Roman" w:hAnsi="Times New Roman" w:cs="Times New Roman"/>
          <w:sz w:val="24"/>
          <w:szCs w:val="24"/>
        </w:rPr>
        <w:t xml:space="preserve">: </w:t>
      </w:r>
      <w:r w:rsidR="004B1011" w:rsidRPr="004B1011">
        <w:rPr>
          <w:rFonts w:ascii="Times New Roman" w:hAnsi="Times New Roman" w:cs="Times New Roman"/>
          <w:b/>
          <w:bCs/>
          <w:sz w:val="24"/>
          <w:szCs w:val="24"/>
        </w:rPr>
        <w:t>Gara [10/L/2024] - PGRAV.2201L] - “</w:t>
      </w:r>
      <w:r w:rsidR="0023462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B1011" w:rsidRPr="004B1011">
        <w:rPr>
          <w:rFonts w:ascii="Times New Roman" w:hAnsi="Times New Roman" w:cs="Times New Roman"/>
          <w:b/>
          <w:bCs/>
          <w:sz w:val="24"/>
          <w:szCs w:val="24"/>
        </w:rPr>
        <w:t>ppalto integrato per la progettazione esecutiva, coordinatore per la sicurezza in fase di progettazione nonché esecuzione dei lavori di riqualificazione locali piano terra e cantinati e ripristino e rifacimento di tetti e terrazzi, sostituzione pluviali di maggiore dimensione di Palazzo Gravina”</w:t>
      </w:r>
    </w:p>
    <w:p w14:paraId="2456719B" w14:textId="05CBE4F9" w:rsidR="00CA1053" w:rsidRDefault="00CA1053" w:rsidP="005564A2">
      <w:pPr>
        <w:autoSpaceDE w:val="0"/>
        <w:autoSpaceDN w:val="0"/>
        <w:adjustRightInd w:val="0"/>
        <w:ind w:left="993" w:right="-35" w:hanging="993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87E805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Default="009B4B79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90F3C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299242BD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2775CEFA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congiuntamente, impegnandosi alla costituzione di associazione temporanea di imprese, in caso di aggiudicazione, ai sensi e per gli effetti di quanto previsto dall’art. </w:t>
      </w:r>
      <w:r w:rsidR="00CD667B">
        <w:rPr>
          <w:rFonts w:ascii="Times New Roman" w:hAnsi="Times New Roman" w:cs="Times New Roman"/>
          <w:sz w:val="24"/>
          <w:szCs w:val="24"/>
        </w:rPr>
        <w:t>6</w:t>
      </w:r>
      <w:r w:rsidRPr="00A868F4">
        <w:rPr>
          <w:rFonts w:ascii="Times New Roman" w:hAnsi="Times New Roman" w:cs="Times New Roman"/>
          <w:sz w:val="24"/>
          <w:szCs w:val="24"/>
        </w:rPr>
        <w:t xml:space="preserve">8, comma </w:t>
      </w:r>
      <w:r w:rsidR="00CD667B">
        <w:rPr>
          <w:rFonts w:ascii="Times New Roman" w:hAnsi="Times New Roman" w:cs="Times New Roman"/>
          <w:sz w:val="24"/>
          <w:szCs w:val="24"/>
        </w:rPr>
        <w:t>5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CD667B">
        <w:rPr>
          <w:rFonts w:ascii="Times New Roman" w:hAnsi="Times New Roman" w:cs="Times New Roman"/>
          <w:sz w:val="24"/>
          <w:szCs w:val="24"/>
        </w:rPr>
        <w:t>36/2023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s.m.i.;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B3635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6610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DICHIARANO</w:t>
      </w:r>
    </w:p>
    <w:p w14:paraId="0389C1D1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</w:p>
    <w:p w14:paraId="3B606CA0" w14:textId="3D47AE68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in caso di aggiudicazione sarà nominata </w:t>
      </w:r>
      <w:r w:rsidR="002F3455">
        <w:rPr>
          <w:rFonts w:ascii="Times New Roman" w:hAnsi="Times New Roman" w:cs="Times New Roman"/>
          <w:sz w:val="24"/>
          <w:szCs w:val="24"/>
        </w:rPr>
        <w:t>mandataria</w:t>
      </w:r>
      <w:r w:rsidRPr="00A868F4">
        <w:rPr>
          <w:rFonts w:ascii="Times New Roman" w:hAnsi="Times New Roman" w:cs="Times New Roman"/>
          <w:sz w:val="24"/>
          <w:szCs w:val="24"/>
        </w:rPr>
        <w:t xml:space="preserve"> l’Operatore Economico ______________________________________ che avrà una percentuale di partecipazione</w:t>
      </w:r>
      <w:r w:rsidR="00025C8F">
        <w:rPr>
          <w:rFonts w:ascii="Times New Roman" w:hAnsi="Times New Roman" w:cs="Times New Roman"/>
          <w:sz w:val="24"/>
          <w:szCs w:val="24"/>
        </w:rPr>
        <w:t xml:space="preserve"> </w:t>
      </w:r>
      <w:r w:rsidRPr="00A868F4">
        <w:rPr>
          <w:rFonts w:ascii="Times New Roman" w:hAnsi="Times New Roman" w:cs="Times New Roman"/>
          <w:sz w:val="24"/>
          <w:szCs w:val="24"/>
        </w:rPr>
        <w:t xml:space="preserve">pari al ___________%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1BA5CA49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 xml:space="preserve">che l’Operatore Economico mandante ____________________________________ avrà una percentuale di partecipazione 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690C9C80" w14:textId="2BFC2DF5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_______________________________________avrà una percentuale di partecipazione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33F0F41E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all’Operatore Economico indicato come futuro mandatario verranno conferiti i più ampi poteri sia per la stipula del contratto </w:t>
      </w:r>
      <w:r w:rsidR="00025C8F">
        <w:rPr>
          <w:rFonts w:ascii="Times New Roman" w:hAnsi="Times New Roman" w:cs="Times New Roman"/>
          <w:sz w:val="24"/>
          <w:szCs w:val="24"/>
        </w:rPr>
        <w:t>di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nome e per conto proprio e delle mandanti, sia per l’espletamento di tutti gli atti dipendenti </w:t>
      </w:r>
      <w:r w:rsidR="00025C8F" w:rsidRPr="00A868F4">
        <w:rPr>
          <w:rFonts w:ascii="Times New Roman" w:hAnsi="Times New Roman" w:cs="Times New Roman"/>
          <w:sz w:val="24"/>
          <w:szCs w:val="24"/>
        </w:rPr>
        <w:t>d</w:t>
      </w:r>
      <w:r w:rsidR="00025C8F">
        <w:rPr>
          <w:rFonts w:ascii="Times New Roman" w:hAnsi="Times New Roman" w:cs="Times New Roman"/>
          <w:sz w:val="24"/>
          <w:szCs w:val="24"/>
        </w:rPr>
        <w:t>alla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4428B25E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i suddetti Operatori Economici, in caso di aggiudicazione </w:t>
      </w:r>
      <w:r w:rsidR="00025C8F">
        <w:rPr>
          <w:rFonts w:ascii="Times New Roman" w:hAnsi="Times New Roman" w:cs="Times New Roman"/>
          <w:sz w:val="24"/>
          <w:szCs w:val="24"/>
        </w:rPr>
        <w:t>della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cui all’oggetto, si impegnano a conferire mandato collettivo speciale con rappresentanza e ampia e speciale procura gratuita e irrevocabile al legale rappresentante dell’Operatore Economico </w:t>
      </w:r>
      <w:r w:rsidR="002F3455">
        <w:rPr>
          <w:rFonts w:ascii="Times New Roman" w:hAnsi="Times New Roman" w:cs="Times New Roman"/>
          <w:sz w:val="24"/>
          <w:szCs w:val="24"/>
        </w:rPr>
        <w:t>mandatario</w:t>
      </w:r>
      <w:r w:rsidRPr="00A868F4">
        <w:rPr>
          <w:rFonts w:ascii="Times New Roman" w:hAnsi="Times New Roman" w:cs="Times New Roman"/>
          <w:sz w:val="24"/>
          <w:szCs w:val="24"/>
        </w:rPr>
        <w:t>.</w:t>
      </w:r>
    </w:p>
    <w:p w14:paraId="0CCCC222" w14:textId="4A2F393C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7F89ECD7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9A7601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65AE8436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A6643B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18331">
    <w:abstractNumId w:val="2"/>
  </w:num>
  <w:num w:numId="2" w16cid:durableId="1986352812">
    <w:abstractNumId w:val="1"/>
  </w:num>
  <w:num w:numId="3" w16cid:durableId="1885291447">
    <w:abstractNumId w:val="0"/>
  </w:num>
  <w:num w:numId="4" w16cid:durableId="758062147">
    <w:abstractNumId w:val="4"/>
  </w:num>
  <w:num w:numId="5" w16cid:durableId="105886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5C8F"/>
    <w:rsid w:val="00027D0D"/>
    <w:rsid w:val="00031EA5"/>
    <w:rsid w:val="0006220F"/>
    <w:rsid w:val="001268E1"/>
    <w:rsid w:val="00151B43"/>
    <w:rsid w:val="001B30A3"/>
    <w:rsid w:val="001B6846"/>
    <w:rsid w:val="001D2D48"/>
    <w:rsid w:val="00234623"/>
    <w:rsid w:val="00246AB5"/>
    <w:rsid w:val="002A0C85"/>
    <w:rsid w:val="002F3455"/>
    <w:rsid w:val="003215B0"/>
    <w:rsid w:val="003D673C"/>
    <w:rsid w:val="004010F3"/>
    <w:rsid w:val="004547DB"/>
    <w:rsid w:val="00473C34"/>
    <w:rsid w:val="004A264F"/>
    <w:rsid w:val="004B00F8"/>
    <w:rsid w:val="004B1011"/>
    <w:rsid w:val="00503B23"/>
    <w:rsid w:val="005564A2"/>
    <w:rsid w:val="00564DC5"/>
    <w:rsid w:val="005D011A"/>
    <w:rsid w:val="005F5970"/>
    <w:rsid w:val="00602E39"/>
    <w:rsid w:val="00640AC4"/>
    <w:rsid w:val="0064124D"/>
    <w:rsid w:val="00646967"/>
    <w:rsid w:val="006975E5"/>
    <w:rsid w:val="006B4B57"/>
    <w:rsid w:val="00762CA0"/>
    <w:rsid w:val="00783655"/>
    <w:rsid w:val="007841E5"/>
    <w:rsid w:val="007A1A8A"/>
    <w:rsid w:val="00801C67"/>
    <w:rsid w:val="00814390"/>
    <w:rsid w:val="0085274D"/>
    <w:rsid w:val="008920DA"/>
    <w:rsid w:val="008A1B6C"/>
    <w:rsid w:val="008A5325"/>
    <w:rsid w:val="0092363C"/>
    <w:rsid w:val="00926F11"/>
    <w:rsid w:val="009B2A4A"/>
    <w:rsid w:val="009B371B"/>
    <w:rsid w:val="009B4B79"/>
    <w:rsid w:val="009E1C69"/>
    <w:rsid w:val="00A6230E"/>
    <w:rsid w:val="00A82336"/>
    <w:rsid w:val="00A868F4"/>
    <w:rsid w:val="00AA08A0"/>
    <w:rsid w:val="00AB0ACF"/>
    <w:rsid w:val="00B07CD6"/>
    <w:rsid w:val="00B513A0"/>
    <w:rsid w:val="00C23D39"/>
    <w:rsid w:val="00C741B1"/>
    <w:rsid w:val="00C77B3D"/>
    <w:rsid w:val="00C843F6"/>
    <w:rsid w:val="00CA1053"/>
    <w:rsid w:val="00CC25E9"/>
    <w:rsid w:val="00CD667B"/>
    <w:rsid w:val="00D033F2"/>
    <w:rsid w:val="00D3500A"/>
    <w:rsid w:val="00D6610B"/>
    <w:rsid w:val="00D712C0"/>
    <w:rsid w:val="00D87145"/>
    <w:rsid w:val="00D874C7"/>
    <w:rsid w:val="00DB101C"/>
    <w:rsid w:val="00EB652B"/>
    <w:rsid w:val="00EE127A"/>
    <w:rsid w:val="00EF6FA1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10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8c1695-6f55-4e66-9c5b-b4c5f8b601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ZACCARIA SANSONE</cp:lastModifiedBy>
  <cp:revision>65</cp:revision>
  <cp:lastPrinted>2022-07-11T08:23:00Z</cp:lastPrinted>
  <dcterms:created xsi:type="dcterms:W3CDTF">2020-03-26T09:02:00Z</dcterms:created>
  <dcterms:modified xsi:type="dcterms:W3CDTF">2024-12-18T08:21:00Z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2023-10-23T14:49:04Z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6c4a5c01-13a6-48b2-949d-5cec417be5ff</vt:lpwstr>
  </property>
  <property fmtid="{D5CDD505-2E9C-101B-9397-08002B2CF9AE}" pid="9" name="MSIP_Label_2ad0b24d-6422-44b0-b3de-abb3a9e8c81a_ContentBits">
    <vt:lpwstr>0</vt:lpwstr>
  </property>
</Properties>
</file>