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DICHIARAZIONE SOSTITUTIVA DI CERTIFICAZIONE</w:t>
      </w:r>
      <w:r w:rsidR="001A14CE"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</w:t>
      </w: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(</w:t>
      </w:r>
      <w:proofErr w:type="gramStart"/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art.</w:t>
      </w:r>
      <w:proofErr w:type="gramEnd"/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46 DPR 28/12/2000 n. 445)</w:t>
      </w:r>
    </w:p>
    <w:p w:rsidR="001A14CE" w:rsidRPr="007C65E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________________________________ con sede in ___________________________________ (___) cap. ___________ via __________________________________________________ n. ___________ </w:t>
      </w:r>
    </w:p>
    <w:p w:rsidR="00FC329C" w:rsidRPr="007C65E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>consapevole</w:t>
      </w:r>
      <w:proofErr w:type="gramEnd"/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 delle responsabilità penali previste per le ipotesi di falsità in atti e dichiarazioni mendaci così come stabilito negli artt. 75 e 76 del DPR 28/12/2000 n. 445</w:t>
      </w: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D847E0" w:rsidRPr="007C65EC" w:rsidRDefault="00FC329C" w:rsidP="00FC329C">
      <w:pPr>
        <w:autoSpaceDE w:val="0"/>
        <w:autoSpaceDN w:val="0"/>
        <w:adjustRightInd w:val="0"/>
        <w:spacing w:line="360" w:lineRule="auto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DICHIARA</w:t>
      </w:r>
    </w:p>
    <w:p w:rsidR="00D25571" w:rsidRPr="00D25571" w:rsidRDefault="001A14CE" w:rsidP="00D25571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 </w:t>
      </w:r>
      <w:r w:rsidR="00D25571" w:rsidRPr="00D25571">
        <w:rPr>
          <w:rFonts w:ascii="Titillium Web" w:hAnsi="Titillium Web" w:cs="Open Sans"/>
          <w:bCs/>
          <w:color w:val="000000"/>
          <w:shd w:val="clear" w:color="auto" w:fill="FFFFFF"/>
        </w:rPr>
        <w:t>che l’organo direttivo</w:t>
      </w:r>
      <w:r w:rsidR="00D25571">
        <w:rPr>
          <w:rFonts w:ascii="Titillium Web" w:hAnsi="Titillium Web" w:cs="Open Sans"/>
          <w:bCs/>
          <w:color w:val="000000"/>
          <w:shd w:val="clear" w:color="auto" w:fill="FFFFFF"/>
        </w:rPr>
        <w:t xml:space="preserve"> (barrare una delle op</w:t>
      </w:r>
      <w:bookmarkStart w:id="0" w:name="_GoBack"/>
      <w:bookmarkEnd w:id="0"/>
      <w:r w:rsidR="00D25571" w:rsidRPr="00D25571">
        <w:rPr>
          <w:rFonts w:ascii="Titillium Web" w:hAnsi="Titillium Web" w:cs="Open Sans"/>
          <w:bCs/>
          <w:color w:val="000000"/>
          <w:shd w:val="clear" w:color="auto" w:fill="FFFFFF"/>
        </w:rPr>
        <w:t>zioni):</w:t>
      </w:r>
    </w:p>
    <w:p w:rsidR="00D25571" w:rsidRPr="00D25571" w:rsidRDefault="00FC329C" w:rsidP="00D25571">
      <w:pPr>
        <w:numPr>
          <w:ilvl w:val="0"/>
          <w:numId w:val="2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D25571">
        <w:rPr>
          <w:rFonts w:ascii="Titillium Web" w:hAnsi="Titillium Web" w:cs="Open Sans"/>
          <w:bCs/>
          <w:color w:val="000000"/>
          <w:shd w:val="clear" w:color="auto" w:fill="FFFFFF"/>
        </w:rPr>
        <w:t>ha</w:t>
      </w:r>
      <w:proofErr w:type="gramEnd"/>
      <w:r w:rsidRPr="00D25571">
        <w:rPr>
          <w:rFonts w:ascii="Titillium Web" w:hAnsi="Titillium Web" w:cs="Open Sans"/>
          <w:bCs/>
          <w:color w:val="000000"/>
          <w:shd w:val="clear" w:color="auto" w:fill="FFFFFF"/>
        </w:rPr>
        <w:t xml:space="preserve"> adottato modelli di organizzazione o di gestioni idonei a prevenire i reati c</w:t>
      </w:r>
      <w:r w:rsidR="001A14CE" w:rsidRPr="00D25571">
        <w:rPr>
          <w:rFonts w:ascii="Titillium Web" w:hAnsi="Titillium Web" w:cs="Open Sans"/>
          <w:bCs/>
          <w:color w:val="000000"/>
          <w:shd w:val="clear" w:color="auto" w:fill="FFFFFF"/>
        </w:rPr>
        <w:t>ontemplati nel D.L</w:t>
      </w:r>
      <w:r w:rsidR="00D25571" w:rsidRPr="00D25571">
        <w:rPr>
          <w:rFonts w:ascii="Titillium Web" w:hAnsi="Titillium Web" w:cs="Open Sans"/>
          <w:bCs/>
          <w:color w:val="000000"/>
          <w:shd w:val="clear" w:color="auto" w:fill="FFFFFF"/>
        </w:rPr>
        <w:t>.</w:t>
      </w:r>
      <w:r w:rsidR="001A14CE" w:rsidRPr="00D25571">
        <w:rPr>
          <w:rFonts w:ascii="Titillium Web" w:hAnsi="Titillium Web" w:cs="Open Sans"/>
          <w:bCs/>
          <w:color w:val="000000"/>
          <w:shd w:val="clear" w:color="auto" w:fill="FFFFFF"/>
        </w:rPr>
        <w:t>gs. 231/2001;</w:t>
      </w:r>
    </w:p>
    <w:p w:rsidR="00D25571" w:rsidRPr="00D25571" w:rsidRDefault="00D25571" w:rsidP="00D25571">
      <w:pPr>
        <w:numPr>
          <w:ilvl w:val="0"/>
          <w:numId w:val="2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D25571">
        <w:rPr>
          <w:rFonts w:ascii="Titillium Web" w:hAnsi="Titillium Web" w:cs="Open Sans"/>
          <w:bCs/>
          <w:color w:val="000000"/>
          <w:shd w:val="clear" w:color="auto" w:fill="FFFFFF"/>
        </w:rPr>
        <w:t>non</w:t>
      </w:r>
      <w:proofErr w:type="gramEnd"/>
      <w:r w:rsidRPr="00D25571">
        <w:rPr>
          <w:rFonts w:ascii="Titillium Web" w:hAnsi="Titillium Web" w:cs="Open Sans"/>
          <w:bCs/>
          <w:color w:val="000000"/>
          <w:shd w:val="clear" w:color="auto" w:fill="FFFFFF"/>
        </w:rPr>
        <w:t xml:space="preserve"> ha adottato modelli di organizzazione o di gestioni idonei a prevenire i reati contemplati nel D.L.gs. 231/2001.</w:t>
      </w:r>
    </w:p>
    <w:p w:rsidR="008373D8" w:rsidRPr="00D25571" w:rsidRDefault="00D25571" w:rsidP="00D25571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Luogo e data                                                                                                                                Firma</w:t>
      </w:r>
    </w:p>
    <w:sectPr w:rsidR="00FC329C" w:rsidRPr="007C65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22" w:rsidRDefault="00F60C22">
      <w:r>
        <w:separator/>
      </w:r>
    </w:p>
  </w:endnote>
  <w:endnote w:type="continuationSeparator" w:id="0">
    <w:p w:rsidR="00F60C22" w:rsidRDefault="00F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96" w:rsidRDefault="0048689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-556260</wp:posOffset>
          </wp:positionV>
          <wp:extent cx="8492490" cy="1152525"/>
          <wp:effectExtent l="0" t="0" r="381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49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22" w:rsidRDefault="00F60C22">
      <w:r>
        <w:separator/>
      </w:r>
    </w:p>
  </w:footnote>
  <w:footnote w:type="continuationSeparator" w:id="0">
    <w:p w:rsidR="00F60C22" w:rsidRDefault="00F6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3F" w:rsidRDefault="00486896">
    <w:pPr>
      <w:pStyle w:val="Intestazione"/>
    </w:pPr>
    <w:r w:rsidRPr="00486896">
      <w:rPr>
        <w:rFonts w:ascii="Calibri" w:eastAsia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6C20722" wp14:editId="6C98826F">
          <wp:simplePos x="0" y="0"/>
          <wp:positionH relativeFrom="column">
            <wp:posOffset>5185410</wp:posOffset>
          </wp:positionH>
          <wp:positionV relativeFrom="paragraph">
            <wp:posOffset>-240030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51115" cy="1085215"/>
          <wp:effectExtent l="0" t="0" r="6985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A4C">
      <w:t xml:space="preserve">     </w:t>
    </w:r>
  </w:p>
  <w:p w:rsidR="00953F3F" w:rsidRDefault="00D25571">
    <w:pPr>
      <w:pStyle w:val="Intestazione"/>
    </w:pPr>
  </w:p>
  <w:p w:rsidR="00953F3F" w:rsidRDefault="00D25571">
    <w:pPr>
      <w:pStyle w:val="Intestazione"/>
    </w:pPr>
  </w:p>
  <w:p w:rsidR="00953F3F" w:rsidRDefault="00D255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C8"/>
    <w:multiLevelType w:val="hybridMultilevel"/>
    <w:tmpl w:val="5C2682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5F7"/>
    <w:multiLevelType w:val="hybridMultilevel"/>
    <w:tmpl w:val="F184E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9"/>
    <w:rsid w:val="000C70B7"/>
    <w:rsid w:val="001025AE"/>
    <w:rsid w:val="00103C31"/>
    <w:rsid w:val="00191108"/>
    <w:rsid w:val="001A14CE"/>
    <w:rsid w:val="001C7F51"/>
    <w:rsid w:val="00212C28"/>
    <w:rsid w:val="003279B5"/>
    <w:rsid w:val="00433C8E"/>
    <w:rsid w:val="004457EF"/>
    <w:rsid w:val="00486896"/>
    <w:rsid w:val="004A09BB"/>
    <w:rsid w:val="005042FC"/>
    <w:rsid w:val="00580D6F"/>
    <w:rsid w:val="005B0D08"/>
    <w:rsid w:val="00606514"/>
    <w:rsid w:val="0068455C"/>
    <w:rsid w:val="00760D6B"/>
    <w:rsid w:val="007C65EC"/>
    <w:rsid w:val="007D2FCE"/>
    <w:rsid w:val="007F59A3"/>
    <w:rsid w:val="008379BE"/>
    <w:rsid w:val="00886952"/>
    <w:rsid w:val="009B05EB"/>
    <w:rsid w:val="00A07FC8"/>
    <w:rsid w:val="00AB7029"/>
    <w:rsid w:val="00B029CC"/>
    <w:rsid w:val="00B075B8"/>
    <w:rsid w:val="00B76827"/>
    <w:rsid w:val="00C453E9"/>
    <w:rsid w:val="00D25571"/>
    <w:rsid w:val="00D66DAA"/>
    <w:rsid w:val="00D715C1"/>
    <w:rsid w:val="00D847E0"/>
    <w:rsid w:val="00D96BF8"/>
    <w:rsid w:val="00DB315F"/>
    <w:rsid w:val="00DE2FC6"/>
    <w:rsid w:val="00E32333"/>
    <w:rsid w:val="00E82A4C"/>
    <w:rsid w:val="00EA5664"/>
    <w:rsid w:val="00F37793"/>
    <w:rsid w:val="00F60C22"/>
    <w:rsid w:val="00FA610F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BE586B-6576-41E9-BA6D-D9BD027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3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3E9"/>
  </w:style>
  <w:style w:type="character" w:styleId="Collegamentoipertestuale">
    <w:name w:val="Hyperlink"/>
    <w:basedOn w:val="Carpredefinitoparagrafo"/>
    <w:uiPriority w:val="99"/>
    <w:unhideWhenUsed/>
    <w:rsid w:val="00C453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6827"/>
    <w:rPr>
      <w:b/>
      <w:bCs/>
    </w:rPr>
  </w:style>
  <w:style w:type="paragraph" w:styleId="Paragrafoelenco">
    <w:name w:val="List Paragraph"/>
    <w:basedOn w:val="Normale"/>
    <w:uiPriority w:val="34"/>
    <w:qFormat/>
    <w:rsid w:val="001C7F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689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</dc:creator>
  <cp:keywords/>
  <dc:description/>
  <cp:lastModifiedBy>Colangelo</cp:lastModifiedBy>
  <cp:revision>4</cp:revision>
  <cp:lastPrinted>2023-12-29T16:31:00Z</cp:lastPrinted>
  <dcterms:created xsi:type="dcterms:W3CDTF">2024-02-21T11:01:00Z</dcterms:created>
  <dcterms:modified xsi:type="dcterms:W3CDTF">2024-02-29T14:42:00Z</dcterms:modified>
</cp:coreProperties>
</file>